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A2A07" w14:textId="17152BA3" w:rsidR="00202D63" w:rsidRPr="000733B4" w:rsidRDefault="002D3E15" w:rsidP="00C70E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3B4">
        <w:rPr>
          <w:rFonts w:ascii="Times New Roman" w:hAnsi="Times New Roman" w:cs="Times New Roman"/>
          <w:b/>
          <w:sz w:val="24"/>
          <w:szCs w:val="24"/>
        </w:rPr>
        <w:t>OBRAZLOŽENJE</w:t>
      </w:r>
      <w:r w:rsidR="0046124C" w:rsidRPr="000733B4">
        <w:rPr>
          <w:rFonts w:ascii="Times New Roman" w:hAnsi="Times New Roman" w:cs="Times New Roman"/>
          <w:b/>
          <w:sz w:val="24"/>
          <w:szCs w:val="24"/>
        </w:rPr>
        <w:t xml:space="preserve"> OPĆEG DIJELA </w:t>
      </w:r>
      <w:r w:rsidR="00D54086">
        <w:rPr>
          <w:rFonts w:ascii="Times New Roman" w:hAnsi="Times New Roman" w:cs="Times New Roman"/>
          <w:b/>
          <w:sz w:val="24"/>
          <w:szCs w:val="24"/>
        </w:rPr>
        <w:t>POLU</w:t>
      </w:r>
      <w:r w:rsidRPr="000733B4">
        <w:rPr>
          <w:rFonts w:ascii="Times New Roman" w:hAnsi="Times New Roman" w:cs="Times New Roman"/>
          <w:b/>
          <w:sz w:val="24"/>
          <w:szCs w:val="24"/>
        </w:rPr>
        <w:t xml:space="preserve">GODIŠNJEG IZVJEŠTAJA O IZVRŠENJU FINANCIJSKOG PLANA </w:t>
      </w:r>
      <w:r w:rsidR="00306D34" w:rsidRPr="000733B4">
        <w:rPr>
          <w:rFonts w:ascii="Times New Roman" w:hAnsi="Times New Roman" w:cs="Times New Roman"/>
          <w:b/>
          <w:sz w:val="24"/>
          <w:szCs w:val="24"/>
        </w:rPr>
        <w:t>ZNANSTVENE KNJIŽNICE</w:t>
      </w:r>
      <w:r w:rsidR="00C70E40" w:rsidRPr="000733B4">
        <w:rPr>
          <w:rFonts w:ascii="Times New Roman" w:hAnsi="Times New Roman" w:cs="Times New Roman"/>
          <w:b/>
          <w:sz w:val="24"/>
          <w:szCs w:val="24"/>
        </w:rPr>
        <w:t xml:space="preserve"> SVEUČILIŠTA U</w:t>
      </w:r>
      <w:r w:rsidR="00306D34" w:rsidRPr="000733B4">
        <w:rPr>
          <w:rFonts w:ascii="Times New Roman" w:hAnsi="Times New Roman" w:cs="Times New Roman"/>
          <w:b/>
          <w:sz w:val="24"/>
          <w:szCs w:val="24"/>
        </w:rPr>
        <w:t xml:space="preserve"> ZAD</w:t>
      </w:r>
      <w:r w:rsidR="00C70E40" w:rsidRPr="000733B4">
        <w:rPr>
          <w:rFonts w:ascii="Times New Roman" w:hAnsi="Times New Roman" w:cs="Times New Roman"/>
          <w:b/>
          <w:sz w:val="24"/>
          <w:szCs w:val="24"/>
        </w:rPr>
        <w:t xml:space="preserve">RU ZA </w:t>
      </w:r>
      <w:r w:rsidR="009F77B6" w:rsidRPr="000733B4">
        <w:rPr>
          <w:rFonts w:ascii="Times New Roman" w:hAnsi="Times New Roman" w:cs="Times New Roman"/>
          <w:b/>
          <w:sz w:val="24"/>
          <w:szCs w:val="24"/>
        </w:rPr>
        <w:t>202</w:t>
      </w:r>
      <w:r w:rsidR="00D54086">
        <w:rPr>
          <w:rFonts w:ascii="Times New Roman" w:hAnsi="Times New Roman" w:cs="Times New Roman"/>
          <w:b/>
          <w:sz w:val="24"/>
          <w:szCs w:val="24"/>
        </w:rPr>
        <w:t>5</w:t>
      </w:r>
      <w:r w:rsidR="009F77B6" w:rsidRPr="000733B4">
        <w:rPr>
          <w:rFonts w:ascii="Times New Roman" w:hAnsi="Times New Roman" w:cs="Times New Roman"/>
          <w:b/>
          <w:sz w:val="24"/>
          <w:szCs w:val="24"/>
        </w:rPr>
        <w:t>.</w:t>
      </w:r>
      <w:r w:rsidR="00601371" w:rsidRPr="000733B4">
        <w:rPr>
          <w:rFonts w:ascii="Times New Roman" w:hAnsi="Times New Roman" w:cs="Times New Roman"/>
          <w:b/>
          <w:sz w:val="24"/>
          <w:szCs w:val="24"/>
        </w:rPr>
        <w:t xml:space="preserve"> GODINU</w:t>
      </w:r>
    </w:p>
    <w:p w14:paraId="49045FFD" w14:textId="77777777" w:rsidR="00C70E40" w:rsidRDefault="00C70E40" w:rsidP="00C70E40">
      <w:pPr>
        <w:jc w:val="center"/>
        <w:rPr>
          <w:b/>
          <w:sz w:val="24"/>
          <w:szCs w:val="24"/>
        </w:rPr>
      </w:pPr>
    </w:p>
    <w:p w14:paraId="0578E2E0" w14:textId="471FF109" w:rsidR="001573AD" w:rsidRPr="000733B4" w:rsidRDefault="00202D63" w:rsidP="009F77B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33B4">
        <w:rPr>
          <w:rFonts w:ascii="Times New Roman" w:hAnsi="Times New Roman" w:cs="Times New Roman"/>
          <w:bCs/>
          <w:sz w:val="24"/>
          <w:szCs w:val="24"/>
        </w:rPr>
        <w:t xml:space="preserve">Prema člancima 81. – 87. Zakona o proračunu (NN 144/21) proračunski korisnik dužan je upravljačkom tijelu dostaviti na usvajanje prijedlog godišnjeg izvještaja o izvršenju financijskog plana za proteklo razdoblje do 31. </w:t>
      </w:r>
      <w:r w:rsidR="00833189">
        <w:rPr>
          <w:rFonts w:ascii="Times New Roman" w:hAnsi="Times New Roman" w:cs="Times New Roman"/>
          <w:bCs/>
          <w:sz w:val="24"/>
          <w:szCs w:val="24"/>
        </w:rPr>
        <w:t>srpnja</w:t>
      </w:r>
      <w:r w:rsidRPr="000733B4">
        <w:rPr>
          <w:rFonts w:ascii="Times New Roman" w:hAnsi="Times New Roman" w:cs="Times New Roman"/>
          <w:bCs/>
          <w:sz w:val="24"/>
          <w:szCs w:val="24"/>
        </w:rPr>
        <w:t xml:space="preserve"> tekuće proračunske godine.</w:t>
      </w:r>
    </w:p>
    <w:p w14:paraId="3AC85B3F" w14:textId="77777777" w:rsidR="004A29DA" w:rsidRPr="009F77B6" w:rsidRDefault="004A29DA" w:rsidP="009F77B6">
      <w:pPr>
        <w:jc w:val="both"/>
        <w:rPr>
          <w:bCs/>
        </w:rPr>
      </w:pPr>
    </w:p>
    <w:p w14:paraId="68CD423C" w14:textId="587034D9" w:rsidR="002D3E15" w:rsidRPr="000733B4" w:rsidRDefault="002D3E15" w:rsidP="002D3E1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733B4">
        <w:rPr>
          <w:rFonts w:ascii="Times New Roman" w:hAnsi="Times New Roman" w:cs="Times New Roman"/>
          <w:b/>
          <w:sz w:val="24"/>
          <w:szCs w:val="24"/>
        </w:rPr>
        <w:t>OBRAZLOŽENJE OPĆEG DIJELA IZVJEŠTAJA O IZVRŠENJU FINANCIJ</w:t>
      </w:r>
      <w:r w:rsidR="0018296D" w:rsidRPr="000733B4">
        <w:rPr>
          <w:rFonts w:ascii="Times New Roman" w:hAnsi="Times New Roman" w:cs="Times New Roman"/>
          <w:b/>
          <w:sz w:val="24"/>
          <w:szCs w:val="24"/>
        </w:rPr>
        <w:t>S</w:t>
      </w:r>
      <w:r w:rsidRPr="000733B4">
        <w:rPr>
          <w:rFonts w:ascii="Times New Roman" w:hAnsi="Times New Roman" w:cs="Times New Roman"/>
          <w:b/>
          <w:sz w:val="24"/>
          <w:szCs w:val="24"/>
        </w:rPr>
        <w:t>KOG PLANA</w:t>
      </w:r>
    </w:p>
    <w:p w14:paraId="2572DC34" w14:textId="77777777" w:rsidR="002D3E15" w:rsidRPr="000733B4" w:rsidRDefault="002D3E15" w:rsidP="002D3E15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733B4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0E9ED8E8" w14:textId="6ACF309B" w:rsidR="00C32596" w:rsidRDefault="002D3E15" w:rsidP="00C80450">
      <w:pPr>
        <w:jc w:val="both"/>
        <w:rPr>
          <w:rFonts w:ascii="Times New Roman" w:hAnsi="Times New Roman" w:cs="Times New Roman"/>
          <w:sz w:val="24"/>
          <w:szCs w:val="24"/>
        </w:rPr>
      </w:pPr>
      <w:r w:rsidRPr="000733B4">
        <w:rPr>
          <w:rFonts w:ascii="Times New Roman" w:hAnsi="Times New Roman" w:cs="Times New Roman"/>
          <w:sz w:val="24"/>
          <w:szCs w:val="24"/>
        </w:rPr>
        <w:t xml:space="preserve">U </w:t>
      </w:r>
      <w:r w:rsidR="00933995">
        <w:rPr>
          <w:rFonts w:ascii="Times New Roman" w:hAnsi="Times New Roman" w:cs="Times New Roman"/>
          <w:sz w:val="24"/>
          <w:szCs w:val="24"/>
        </w:rPr>
        <w:t xml:space="preserve">prvom polugodištu </w:t>
      </w:r>
      <w:r w:rsidR="00202D63" w:rsidRPr="000733B4">
        <w:rPr>
          <w:rFonts w:ascii="Times New Roman" w:hAnsi="Times New Roman" w:cs="Times New Roman"/>
          <w:sz w:val="24"/>
          <w:szCs w:val="24"/>
        </w:rPr>
        <w:t>202</w:t>
      </w:r>
      <w:r w:rsidR="00933995">
        <w:rPr>
          <w:rFonts w:ascii="Times New Roman" w:hAnsi="Times New Roman" w:cs="Times New Roman"/>
          <w:sz w:val="24"/>
          <w:szCs w:val="24"/>
        </w:rPr>
        <w:t>5</w:t>
      </w:r>
      <w:r w:rsidR="00202D63" w:rsidRPr="000733B4">
        <w:rPr>
          <w:rFonts w:ascii="Times New Roman" w:hAnsi="Times New Roman" w:cs="Times New Roman"/>
          <w:sz w:val="24"/>
          <w:szCs w:val="24"/>
        </w:rPr>
        <w:t>. godin</w:t>
      </w:r>
      <w:r w:rsidR="00933995">
        <w:rPr>
          <w:rFonts w:ascii="Times New Roman" w:hAnsi="Times New Roman" w:cs="Times New Roman"/>
          <w:sz w:val="24"/>
          <w:szCs w:val="24"/>
        </w:rPr>
        <w:t>e</w:t>
      </w:r>
      <w:r w:rsidRPr="000733B4">
        <w:rPr>
          <w:rFonts w:ascii="Times New Roman" w:hAnsi="Times New Roman" w:cs="Times New Roman"/>
          <w:sz w:val="24"/>
          <w:szCs w:val="24"/>
        </w:rPr>
        <w:t xml:space="preserve"> Znanstvena knjižnica</w:t>
      </w:r>
      <w:r w:rsidR="004B0F26" w:rsidRPr="000733B4">
        <w:rPr>
          <w:rFonts w:ascii="Times New Roman" w:hAnsi="Times New Roman" w:cs="Times New Roman"/>
          <w:sz w:val="24"/>
          <w:szCs w:val="24"/>
        </w:rPr>
        <w:t xml:space="preserve"> Sveučilišta u</w:t>
      </w:r>
      <w:r w:rsidRPr="000733B4">
        <w:rPr>
          <w:rFonts w:ascii="Times New Roman" w:hAnsi="Times New Roman" w:cs="Times New Roman"/>
          <w:sz w:val="24"/>
          <w:szCs w:val="24"/>
        </w:rPr>
        <w:t xml:space="preserve"> Zad</w:t>
      </w:r>
      <w:r w:rsidR="004B0F26" w:rsidRPr="000733B4">
        <w:rPr>
          <w:rFonts w:ascii="Times New Roman" w:hAnsi="Times New Roman" w:cs="Times New Roman"/>
          <w:sz w:val="24"/>
          <w:szCs w:val="24"/>
        </w:rPr>
        <w:t>ru</w:t>
      </w:r>
      <w:r w:rsidRPr="000733B4">
        <w:rPr>
          <w:rFonts w:ascii="Times New Roman" w:hAnsi="Times New Roman" w:cs="Times New Roman"/>
          <w:sz w:val="24"/>
          <w:szCs w:val="24"/>
        </w:rPr>
        <w:t xml:space="preserve"> ostvarila je ukupne prihode i primitke u iznosu </w:t>
      </w:r>
      <w:r w:rsidR="00933995">
        <w:rPr>
          <w:rFonts w:ascii="Times New Roman" w:hAnsi="Times New Roman" w:cs="Times New Roman"/>
          <w:sz w:val="24"/>
          <w:szCs w:val="24"/>
        </w:rPr>
        <w:t>814.091,58</w:t>
      </w:r>
      <w:r w:rsidR="00202D63" w:rsidRPr="000733B4">
        <w:rPr>
          <w:rFonts w:ascii="Times New Roman" w:hAnsi="Times New Roman" w:cs="Times New Roman"/>
          <w:sz w:val="24"/>
          <w:szCs w:val="24"/>
        </w:rPr>
        <w:t xml:space="preserve"> </w:t>
      </w:r>
      <w:r w:rsidRPr="000733B4">
        <w:rPr>
          <w:rFonts w:ascii="Times New Roman" w:hAnsi="Times New Roman" w:cs="Times New Roman"/>
          <w:sz w:val="24"/>
          <w:szCs w:val="24"/>
        </w:rPr>
        <w:t xml:space="preserve">€ </w:t>
      </w:r>
      <w:r w:rsidR="00202D63" w:rsidRPr="000733B4">
        <w:rPr>
          <w:rFonts w:ascii="Times New Roman" w:hAnsi="Times New Roman" w:cs="Times New Roman"/>
          <w:sz w:val="24"/>
          <w:szCs w:val="24"/>
        </w:rPr>
        <w:t xml:space="preserve">što je </w:t>
      </w:r>
      <w:r w:rsidR="00345616">
        <w:rPr>
          <w:rFonts w:ascii="Times New Roman" w:hAnsi="Times New Roman" w:cs="Times New Roman"/>
          <w:sz w:val="24"/>
          <w:szCs w:val="24"/>
        </w:rPr>
        <w:t>136,02</w:t>
      </w:r>
      <w:r w:rsidR="00207C28">
        <w:rPr>
          <w:rFonts w:ascii="Times New Roman" w:hAnsi="Times New Roman" w:cs="Times New Roman"/>
          <w:sz w:val="24"/>
          <w:szCs w:val="24"/>
        </w:rPr>
        <w:t>%</w:t>
      </w:r>
      <w:r w:rsidR="00202D63" w:rsidRPr="000733B4">
        <w:rPr>
          <w:rFonts w:ascii="Times New Roman" w:hAnsi="Times New Roman" w:cs="Times New Roman"/>
          <w:sz w:val="24"/>
          <w:szCs w:val="24"/>
        </w:rPr>
        <w:t xml:space="preserve"> više nego </w:t>
      </w:r>
      <w:r w:rsidRPr="000733B4">
        <w:rPr>
          <w:rFonts w:ascii="Times New Roman" w:hAnsi="Times New Roman" w:cs="Times New Roman"/>
          <w:sz w:val="24"/>
          <w:szCs w:val="24"/>
        </w:rPr>
        <w:t>u istom razdoblju prethodne godine</w:t>
      </w:r>
      <w:r w:rsidR="00345616">
        <w:rPr>
          <w:rFonts w:ascii="Times New Roman" w:hAnsi="Times New Roman" w:cs="Times New Roman"/>
          <w:sz w:val="24"/>
          <w:szCs w:val="24"/>
        </w:rPr>
        <w:t>, a 42% ostvarenje financijskog plana</w:t>
      </w:r>
      <w:r w:rsidR="00F963F9">
        <w:rPr>
          <w:rFonts w:ascii="Times New Roman" w:hAnsi="Times New Roman" w:cs="Times New Roman"/>
          <w:sz w:val="24"/>
          <w:szCs w:val="24"/>
        </w:rPr>
        <w:t xml:space="preserve"> </w:t>
      </w:r>
      <w:r w:rsidR="008F0013">
        <w:rPr>
          <w:rFonts w:ascii="Times New Roman" w:hAnsi="Times New Roman" w:cs="Times New Roman"/>
          <w:sz w:val="24"/>
          <w:szCs w:val="24"/>
        </w:rPr>
        <w:t xml:space="preserve">za </w:t>
      </w:r>
      <w:r w:rsidR="00F963F9">
        <w:rPr>
          <w:rFonts w:ascii="Times New Roman" w:hAnsi="Times New Roman" w:cs="Times New Roman"/>
          <w:sz w:val="24"/>
          <w:szCs w:val="24"/>
        </w:rPr>
        <w:t>2025</w:t>
      </w:r>
      <w:r w:rsidR="00202D63" w:rsidRPr="000733B4">
        <w:rPr>
          <w:rFonts w:ascii="Times New Roman" w:hAnsi="Times New Roman" w:cs="Times New Roman"/>
          <w:sz w:val="24"/>
          <w:szCs w:val="24"/>
        </w:rPr>
        <w:t>.</w:t>
      </w:r>
    </w:p>
    <w:p w14:paraId="3A1722F8" w14:textId="77777777" w:rsidR="005D138F" w:rsidRPr="000733B4" w:rsidRDefault="005D138F" w:rsidP="00C804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93D861" w14:textId="77777777" w:rsidR="002D3E15" w:rsidRPr="000733B4" w:rsidRDefault="002D3E15" w:rsidP="002D3E15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733B4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410D36AA" w14:textId="4EA758EE" w:rsidR="00FC1AF0" w:rsidRDefault="008B36B2" w:rsidP="00B0565B">
      <w:pPr>
        <w:jc w:val="both"/>
        <w:rPr>
          <w:rFonts w:ascii="Times New Roman" w:hAnsi="Times New Roman" w:cs="Times New Roman"/>
          <w:sz w:val="24"/>
          <w:szCs w:val="24"/>
        </w:rPr>
      </w:pPr>
      <w:r w:rsidRPr="000733B4">
        <w:rPr>
          <w:rFonts w:ascii="Times New Roman" w:hAnsi="Times New Roman" w:cs="Times New Roman"/>
          <w:sz w:val="24"/>
          <w:szCs w:val="24"/>
        </w:rPr>
        <w:t xml:space="preserve">U </w:t>
      </w:r>
      <w:r w:rsidR="008D54C8">
        <w:rPr>
          <w:rFonts w:ascii="Times New Roman" w:hAnsi="Times New Roman" w:cs="Times New Roman"/>
          <w:sz w:val="24"/>
          <w:szCs w:val="24"/>
        </w:rPr>
        <w:t xml:space="preserve">prvom polugodištu </w:t>
      </w:r>
      <w:r w:rsidRPr="000733B4">
        <w:rPr>
          <w:rFonts w:ascii="Times New Roman" w:hAnsi="Times New Roman" w:cs="Times New Roman"/>
          <w:sz w:val="24"/>
          <w:szCs w:val="24"/>
        </w:rPr>
        <w:t>202</w:t>
      </w:r>
      <w:r w:rsidR="008D54C8">
        <w:rPr>
          <w:rFonts w:ascii="Times New Roman" w:hAnsi="Times New Roman" w:cs="Times New Roman"/>
          <w:sz w:val="24"/>
          <w:szCs w:val="24"/>
        </w:rPr>
        <w:t>5</w:t>
      </w:r>
      <w:r w:rsidRPr="000733B4">
        <w:rPr>
          <w:rFonts w:ascii="Times New Roman" w:hAnsi="Times New Roman" w:cs="Times New Roman"/>
          <w:sz w:val="24"/>
          <w:szCs w:val="24"/>
        </w:rPr>
        <w:t>. godin</w:t>
      </w:r>
      <w:r w:rsidR="008D54C8">
        <w:rPr>
          <w:rFonts w:ascii="Times New Roman" w:hAnsi="Times New Roman" w:cs="Times New Roman"/>
          <w:sz w:val="24"/>
          <w:szCs w:val="24"/>
        </w:rPr>
        <w:t>e</w:t>
      </w:r>
      <w:r w:rsidRPr="000733B4">
        <w:rPr>
          <w:rFonts w:ascii="Times New Roman" w:hAnsi="Times New Roman" w:cs="Times New Roman"/>
          <w:sz w:val="24"/>
          <w:szCs w:val="24"/>
        </w:rPr>
        <w:t xml:space="preserve"> ukupni rashodi Znanstvene knjižnice</w:t>
      </w:r>
      <w:r w:rsidR="0039753E" w:rsidRPr="000733B4">
        <w:rPr>
          <w:rFonts w:ascii="Times New Roman" w:hAnsi="Times New Roman" w:cs="Times New Roman"/>
          <w:sz w:val="24"/>
          <w:szCs w:val="24"/>
        </w:rPr>
        <w:t xml:space="preserve"> Sveučilišta u</w:t>
      </w:r>
      <w:r w:rsidRPr="000733B4">
        <w:rPr>
          <w:rFonts w:ascii="Times New Roman" w:hAnsi="Times New Roman" w:cs="Times New Roman"/>
          <w:sz w:val="24"/>
          <w:szCs w:val="24"/>
        </w:rPr>
        <w:t xml:space="preserve"> Zad</w:t>
      </w:r>
      <w:r w:rsidR="0039753E" w:rsidRPr="000733B4">
        <w:rPr>
          <w:rFonts w:ascii="Times New Roman" w:hAnsi="Times New Roman" w:cs="Times New Roman"/>
          <w:sz w:val="24"/>
          <w:szCs w:val="24"/>
        </w:rPr>
        <w:t>ru</w:t>
      </w:r>
      <w:r w:rsidRPr="000733B4">
        <w:rPr>
          <w:rFonts w:ascii="Times New Roman" w:hAnsi="Times New Roman" w:cs="Times New Roman"/>
          <w:sz w:val="24"/>
          <w:szCs w:val="24"/>
        </w:rPr>
        <w:t xml:space="preserve"> iznose </w:t>
      </w:r>
      <w:r w:rsidR="008D54C8">
        <w:rPr>
          <w:rFonts w:ascii="Times New Roman" w:hAnsi="Times New Roman" w:cs="Times New Roman"/>
          <w:sz w:val="24"/>
          <w:szCs w:val="24"/>
        </w:rPr>
        <w:t>929.330,05</w:t>
      </w:r>
      <w:r w:rsidR="00EA028D" w:rsidRPr="000733B4">
        <w:rPr>
          <w:rFonts w:ascii="Times New Roman" w:hAnsi="Times New Roman" w:cs="Times New Roman"/>
          <w:sz w:val="24"/>
          <w:szCs w:val="24"/>
        </w:rPr>
        <w:t xml:space="preserve"> </w:t>
      </w:r>
      <w:r w:rsidR="00C32596" w:rsidRPr="000733B4">
        <w:rPr>
          <w:rFonts w:ascii="Times New Roman" w:hAnsi="Times New Roman" w:cs="Times New Roman"/>
          <w:sz w:val="24"/>
          <w:szCs w:val="24"/>
        </w:rPr>
        <w:t xml:space="preserve">€, što je </w:t>
      </w:r>
      <w:r w:rsidR="00C80BE1">
        <w:rPr>
          <w:rFonts w:ascii="Times New Roman" w:hAnsi="Times New Roman" w:cs="Times New Roman"/>
          <w:sz w:val="24"/>
          <w:szCs w:val="24"/>
        </w:rPr>
        <w:t>skoro</w:t>
      </w:r>
      <w:r w:rsidR="00C32596" w:rsidRPr="000733B4">
        <w:rPr>
          <w:rFonts w:ascii="Times New Roman" w:hAnsi="Times New Roman" w:cs="Times New Roman"/>
          <w:sz w:val="24"/>
          <w:szCs w:val="24"/>
        </w:rPr>
        <w:t xml:space="preserve"> dvostruko više nego u istom razdoblju prethodne godine</w:t>
      </w:r>
      <w:r w:rsidR="00C80BE1">
        <w:rPr>
          <w:rFonts w:ascii="Times New Roman" w:hAnsi="Times New Roman" w:cs="Times New Roman"/>
          <w:sz w:val="24"/>
          <w:szCs w:val="24"/>
        </w:rPr>
        <w:t xml:space="preserve"> (161,12%). Razlozi povećanj</w:t>
      </w:r>
      <w:r w:rsidR="005D138F">
        <w:rPr>
          <w:rFonts w:ascii="Times New Roman" w:hAnsi="Times New Roman" w:cs="Times New Roman"/>
          <w:sz w:val="24"/>
          <w:szCs w:val="24"/>
        </w:rPr>
        <w:t>a</w:t>
      </w:r>
      <w:r w:rsidR="00C80BE1">
        <w:rPr>
          <w:rFonts w:ascii="Times New Roman" w:hAnsi="Times New Roman" w:cs="Times New Roman"/>
          <w:sz w:val="24"/>
          <w:szCs w:val="24"/>
        </w:rPr>
        <w:t xml:space="preserve"> su veći troškovi plaća, materijalni troškovi, </w:t>
      </w:r>
      <w:r w:rsidR="00023E34">
        <w:rPr>
          <w:rFonts w:ascii="Times New Roman" w:hAnsi="Times New Roman" w:cs="Times New Roman"/>
          <w:sz w:val="24"/>
          <w:szCs w:val="24"/>
        </w:rPr>
        <w:t xml:space="preserve">nabava knjižnične građe za potrebe </w:t>
      </w:r>
      <w:r w:rsidR="00FF2BC6">
        <w:rPr>
          <w:rFonts w:ascii="Times New Roman" w:hAnsi="Times New Roman" w:cs="Times New Roman"/>
          <w:sz w:val="24"/>
          <w:szCs w:val="24"/>
        </w:rPr>
        <w:t>pokretanja dvaju novih studija, i to Studij logopedije u osnivanju i Studij mehatronike i robotike u osnivanju</w:t>
      </w:r>
      <w:r w:rsidR="00C80BE1">
        <w:rPr>
          <w:rFonts w:ascii="Times New Roman" w:hAnsi="Times New Roman" w:cs="Times New Roman"/>
          <w:sz w:val="24"/>
          <w:szCs w:val="24"/>
        </w:rPr>
        <w:t>.</w:t>
      </w:r>
      <w:r w:rsidR="005D138F">
        <w:rPr>
          <w:rFonts w:ascii="Times New Roman" w:hAnsi="Times New Roman" w:cs="Times New Roman"/>
          <w:sz w:val="24"/>
          <w:szCs w:val="24"/>
        </w:rPr>
        <w:t xml:space="preserve"> Indeks rashoda za nabavu nefinancijske imovine 293,94% s obzirom na isto razdoblje prethodne godine.</w:t>
      </w:r>
    </w:p>
    <w:p w14:paraId="4A2EA813" w14:textId="77777777" w:rsidR="0035489A" w:rsidRPr="000733B4" w:rsidRDefault="0035489A" w:rsidP="00B056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7AC6F1" w14:textId="77777777" w:rsidR="002D3E15" w:rsidRPr="000733B4" w:rsidRDefault="002D3E15" w:rsidP="002D3E15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733B4">
        <w:rPr>
          <w:rFonts w:ascii="Times New Roman" w:hAnsi="Times New Roman" w:cs="Times New Roman"/>
          <w:b/>
          <w:sz w:val="24"/>
          <w:szCs w:val="24"/>
        </w:rPr>
        <w:t>OBRAZLOŽENJE PRIJENOSA SREDSTAVA IZ PRETHODNE GODINE</w:t>
      </w:r>
    </w:p>
    <w:p w14:paraId="53A58221" w14:textId="53A11066" w:rsidR="0032138C" w:rsidRPr="000733B4" w:rsidRDefault="00B0565B" w:rsidP="003B2F89">
      <w:pPr>
        <w:rPr>
          <w:rFonts w:ascii="Times New Roman" w:hAnsi="Times New Roman" w:cs="Times New Roman"/>
          <w:sz w:val="24"/>
          <w:szCs w:val="24"/>
        </w:rPr>
      </w:pPr>
      <w:r w:rsidRPr="000733B4">
        <w:rPr>
          <w:rFonts w:ascii="Times New Roman" w:hAnsi="Times New Roman" w:cs="Times New Roman"/>
          <w:sz w:val="24"/>
          <w:szCs w:val="24"/>
        </w:rPr>
        <w:t>Na kraju 202</w:t>
      </w:r>
      <w:r w:rsidR="00FB6790" w:rsidRPr="000733B4">
        <w:rPr>
          <w:rFonts w:ascii="Times New Roman" w:hAnsi="Times New Roman" w:cs="Times New Roman"/>
          <w:sz w:val="24"/>
          <w:szCs w:val="24"/>
        </w:rPr>
        <w:t>4</w:t>
      </w:r>
      <w:r w:rsidRPr="000733B4">
        <w:rPr>
          <w:rFonts w:ascii="Times New Roman" w:hAnsi="Times New Roman" w:cs="Times New Roman"/>
          <w:sz w:val="24"/>
          <w:szCs w:val="24"/>
        </w:rPr>
        <w:t xml:space="preserve">. godine Znanstvena knjižnica </w:t>
      </w:r>
      <w:r w:rsidR="00FB6790" w:rsidRPr="000733B4">
        <w:rPr>
          <w:rFonts w:ascii="Times New Roman" w:hAnsi="Times New Roman" w:cs="Times New Roman"/>
          <w:sz w:val="24"/>
          <w:szCs w:val="24"/>
        </w:rPr>
        <w:t xml:space="preserve">Sveučilišta u </w:t>
      </w:r>
      <w:r w:rsidRPr="000733B4">
        <w:rPr>
          <w:rFonts w:ascii="Times New Roman" w:hAnsi="Times New Roman" w:cs="Times New Roman"/>
          <w:sz w:val="24"/>
          <w:szCs w:val="24"/>
        </w:rPr>
        <w:t>Zad</w:t>
      </w:r>
      <w:r w:rsidR="00FB6790" w:rsidRPr="000733B4">
        <w:rPr>
          <w:rFonts w:ascii="Times New Roman" w:hAnsi="Times New Roman" w:cs="Times New Roman"/>
          <w:sz w:val="24"/>
          <w:szCs w:val="24"/>
        </w:rPr>
        <w:t>ru</w:t>
      </w:r>
      <w:r w:rsidRPr="000733B4">
        <w:rPr>
          <w:rFonts w:ascii="Times New Roman" w:hAnsi="Times New Roman" w:cs="Times New Roman"/>
          <w:sz w:val="24"/>
          <w:szCs w:val="24"/>
        </w:rPr>
        <w:t xml:space="preserve"> ostvarila je višak poslovanja u iznosu </w:t>
      </w:r>
      <w:r w:rsidR="00FB6790" w:rsidRPr="000733B4">
        <w:rPr>
          <w:rFonts w:ascii="Times New Roman" w:hAnsi="Times New Roman" w:cs="Times New Roman"/>
          <w:sz w:val="24"/>
          <w:szCs w:val="24"/>
        </w:rPr>
        <w:t>3.336,15</w:t>
      </w:r>
      <w:r w:rsidR="00FC1AF0" w:rsidRPr="000733B4">
        <w:rPr>
          <w:rFonts w:ascii="Times New Roman" w:hAnsi="Times New Roman" w:cs="Times New Roman"/>
          <w:sz w:val="24"/>
          <w:szCs w:val="24"/>
        </w:rPr>
        <w:t xml:space="preserve"> €</w:t>
      </w:r>
      <w:r w:rsidRPr="000733B4">
        <w:rPr>
          <w:rFonts w:ascii="Times New Roman" w:hAnsi="Times New Roman" w:cs="Times New Roman"/>
          <w:sz w:val="24"/>
          <w:szCs w:val="24"/>
        </w:rPr>
        <w:t xml:space="preserve"> koji </w:t>
      </w:r>
      <w:r w:rsidR="000E5757" w:rsidRPr="000733B4">
        <w:rPr>
          <w:rFonts w:ascii="Times New Roman" w:hAnsi="Times New Roman" w:cs="Times New Roman"/>
          <w:sz w:val="24"/>
          <w:szCs w:val="24"/>
        </w:rPr>
        <w:t>ć</w:t>
      </w:r>
      <w:r w:rsidRPr="000733B4">
        <w:rPr>
          <w:rFonts w:ascii="Times New Roman" w:hAnsi="Times New Roman" w:cs="Times New Roman"/>
          <w:sz w:val="24"/>
          <w:szCs w:val="24"/>
        </w:rPr>
        <w:t xml:space="preserve">e </w:t>
      </w:r>
      <w:r w:rsidR="000E5757" w:rsidRPr="000733B4">
        <w:rPr>
          <w:rFonts w:ascii="Times New Roman" w:hAnsi="Times New Roman" w:cs="Times New Roman"/>
          <w:sz w:val="24"/>
          <w:szCs w:val="24"/>
        </w:rPr>
        <w:t>biti u</w:t>
      </w:r>
      <w:r w:rsidRPr="000733B4">
        <w:rPr>
          <w:rFonts w:ascii="Times New Roman" w:hAnsi="Times New Roman" w:cs="Times New Roman"/>
          <w:sz w:val="24"/>
          <w:szCs w:val="24"/>
        </w:rPr>
        <w:t xml:space="preserve">trošen </w:t>
      </w:r>
      <w:r w:rsidR="000E5757" w:rsidRPr="000733B4">
        <w:rPr>
          <w:rFonts w:ascii="Times New Roman" w:hAnsi="Times New Roman" w:cs="Times New Roman"/>
          <w:sz w:val="24"/>
          <w:szCs w:val="24"/>
        </w:rPr>
        <w:t xml:space="preserve">na kupnju </w:t>
      </w:r>
      <w:r w:rsidR="0057264F">
        <w:rPr>
          <w:rFonts w:ascii="Times New Roman" w:hAnsi="Times New Roman" w:cs="Times New Roman"/>
          <w:sz w:val="24"/>
          <w:szCs w:val="24"/>
        </w:rPr>
        <w:t>uredske opreme i namještaja</w:t>
      </w:r>
      <w:r w:rsidR="000E5757" w:rsidRPr="000733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7918DC" w14:textId="0CADBAC8" w:rsidR="00145006" w:rsidRDefault="00145006" w:rsidP="003B2F89">
      <w:pPr>
        <w:rPr>
          <w:rFonts w:ascii="Times New Roman" w:hAnsi="Times New Roman" w:cs="Times New Roman"/>
          <w:sz w:val="24"/>
          <w:szCs w:val="24"/>
        </w:rPr>
      </w:pPr>
    </w:p>
    <w:p w14:paraId="7BCFDBDF" w14:textId="70330693" w:rsidR="0035489A" w:rsidRDefault="0035489A" w:rsidP="003B2F89">
      <w:pPr>
        <w:rPr>
          <w:rFonts w:ascii="Times New Roman" w:hAnsi="Times New Roman" w:cs="Times New Roman"/>
          <w:sz w:val="24"/>
          <w:szCs w:val="24"/>
        </w:rPr>
      </w:pPr>
    </w:p>
    <w:p w14:paraId="70902C50" w14:textId="77777777" w:rsidR="0035489A" w:rsidRDefault="0035489A" w:rsidP="003B2F89">
      <w:pPr>
        <w:rPr>
          <w:rFonts w:ascii="Times New Roman" w:hAnsi="Times New Roman" w:cs="Times New Roman"/>
          <w:sz w:val="24"/>
          <w:szCs w:val="24"/>
        </w:rPr>
      </w:pPr>
    </w:p>
    <w:p w14:paraId="45C8FBEA" w14:textId="5A1F3C8F" w:rsidR="00271794" w:rsidRDefault="0032138C" w:rsidP="003B2F89">
      <w:pPr>
        <w:rPr>
          <w:rFonts w:ascii="Times New Roman" w:hAnsi="Times New Roman" w:cs="Times New Roman"/>
          <w:sz w:val="24"/>
          <w:szCs w:val="24"/>
        </w:rPr>
      </w:pPr>
      <w:r w:rsidRPr="000733B4">
        <w:rPr>
          <w:rFonts w:ascii="Times New Roman" w:hAnsi="Times New Roman" w:cs="Times New Roman"/>
          <w:sz w:val="24"/>
          <w:szCs w:val="24"/>
        </w:rPr>
        <w:t xml:space="preserve">Zadar, </w:t>
      </w:r>
      <w:r w:rsidR="008F2084">
        <w:rPr>
          <w:rFonts w:ascii="Times New Roman" w:hAnsi="Times New Roman" w:cs="Times New Roman"/>
          <w:sz w:val="24"/>
          <w:szCs w:val="24"/>
        </w:rPr>
        <w:t>16</w:t>
      </w:r>
      <w:r w:rsidR="009F77B6" w:rsidRPr="000733B4">
        <w:rPr>
          <w:rFonts w:ascii="Times New Roman" w:hAnsi="Times New Roman" w:cs="Times New Roman"/>
          <w:sz w:val="24"/>
          <w:szCs w:val="24"/>
        </w:rPr>
        <w:t xml:space="preserve">. </w:t>
      </w:r>
      <w:r w:rsidR="008F2084">
        <w:rPr>
          <w:rFonts w:ascii="Times New Roman" w:hAnsi="Times New Roman" w:cs="Times New Roman"/>
          <w:sz w:val="24"/>
          <w:szCs w:val="24"/>
        </w:rPr>
        <w:t>srpnja</w:t>
      </w:r>
      <w:r w:rsidR="009F77B6" w:rsidRPr="000733B4">
        <w:rPr>
          <w:rFonts w:ascii="Times New Roman" w:hAnsi="Times New Roman" w:cs="Times New Roman"/>
          <w:sz w:val="24"/>
          <w:szCs w:val="24"/>
        </w:rPr>
        <w:t xml:space="preserve"> 202</w:t>
      </w:r>
      <w:r w:rsidR="0047406E" w:rsidRPr="000733B4">
        <w:rPr>
          <w:rFonts w:ascii="Times New Roman" w:hAnsi="Times New Roman" w:cs="Times New Roman"/>
          <w:sz w:val="24"/>
          <w:szCs w:val="24"/>
        </w:rPr>
        <w:t>5</w:t>
      </w:r>
      <w:r w:rsidR="009F77B6" w:rsidRPr="000733B4">
        <w:rPr>
          <w:rFonts w:ascii="Times New Roman" w:hAnsi="Times New Roman" w:cs="Times New Roman"/>
          <w:sz w:val="24"/>
          <w:szCs w:val="24"/>
        </w:rPr>
        <w:t>.</w:t>
      </w:r>
    </w:p>
    <w:p w14:paraId="32A0A401" w14:textId="77777777" w:rsidR="00145006" w:rsidRPr="000733B4" w:rsidRDefault="00145006" w:rsidP="003B2F89">
      <w:pPr>
        <w:rPr>
          <w:rFonts w:ascii="Times New Roman" w:hAnsi="Times New Roman" w:cs="Times New Roman"/>
          <w:sz w:val="24"/>
          <w:szCs w:val="24"/>
        </w:rPr>
      </w:pPr>
    </w:p>
    <w:p w14:paraId="4B8FCB90" w14:textId="2463D50A" w:rsidR="00061533" w:rsidRPr="000733B4" w:rsidRDefault="00271794" w:rsidP="003B2F89">
      <w:pPr>
        <w:rPr>
          <w:rFonts w:ascii="Times New Roman" w:hAnsi="Times New Roman" w:cs="Times New Roman"/>
          <w:sz w:val="24"/>
          <w:szCs w:val="24"/>
        </w:rPr>
      </w:pPr>
      <w:r w:rsidRPr="000733B4">
        <w:rPr>
          <w:rFonts w:ascii="Times New Roman" w:hAnsi="Times New Roman" w:cs="Times New Roman"/>
          <w:sz w:val="24"/>
          <w:szCs w:val="24"/>
        </w:rPr>
        <w:t>KLASA: 400-04/25-01/0</w:t>
      </w:r>
      <w:r w:rsidR="00280B5A">
        <w:rPr>
          <w:rFonts w:ascii="Times New Roman" w:hAnsi="Times New Roman" w:cs="Times New Roman"/>
          <w:sz w:val="24"/>
          <w:szCs w:val="24"/>
        </w:rPr>
        <w:t>2</w:t>
      </w:r>
    </w:p>
    <w:p w14:paraId="15625D3E" w14:textId="59792287" w:rsidR="0032138C" w:rsidRPr="000733B4" w:rsidRDefault="00061533" w:rsidP="003B2F89">
      <w:pPr>
        <w:rPr>
          <w:rFonts w:ascii="Times New Roman" w:hAnsi="Times New Roman" w:cs="Times New Roman"/>
          <w:sz w:val="24"/>
          <w:szCs w:val="24"/>
        </w:rPr>
      </w:pPr>
      <w:r w:rsidRPr="000733B4">
        <w:rPr>
          <w:rFonts w:ascii="Times New Roman" w:hAnsi="Times New Roman" w:cs="Times New Roman"/>
          <w:sz w:val="24"/>
          <w:szCs w:val="24"/>
        </w:rPr>
        <w:t>UR.BROJ: 2198-1-55-25-1</w:t>
      </w:r>
    </w:p>
    <w:p w14:paraId="799FD289" w14:textId="0FF341FB" w:rsidR="0032138C" w:rsidRPr="000733B4" w:rsidRDefault="0032138C" w:rsidP="003B2F89">
      <w:pPr>
        <w:rPr>
          <w:rFonts w:ascii="Times New Roman" w:hAnsi="Times New Roman" w:cs="Times New Roman"/>
          <w:sz w:val="24"/>
          <w:szCs w:val="24"/>
        </w:rPr>
      </w:pPr>
      <w:r w:rsidRPr="000733B4">
        <w:rPr>
          <w:rFonts w:ascii="Times New Roman" w:hAnsi="Times New Roman" w:cs="Times New Roman"/>
          <w:sz w:val="24"/>
          <w:szCs w:val="24"/>
        </w:rPr>
        <w:tab/>
      </w:r>
      <w:r w:rsidRPr="000733B4">
        <w:rPr>
          <w:rFonts w:ascii="Times New Roman" w:hAnsi="Times New Roman" w:cs="Times New Roman"/>
          <w:sz w:val="24"/>
          <w:szCs w:val="24"/>
        </w:rPr>
        <w:tab/>
      </w:r>
      <w:r w:rsidRPr="000733B4">
        <w:rPr>
          <w:rFonts w:ascii="Times New Roman" w:hAnsi="Times New Roman" w:cs="Times New Roman"/>
          <w:sz w:val="24"/>
          <w:szCs w:val="24"/>
        </w:rPr>
        <w:tab/>
      </w:r>
      <w:r w:rsidRPr="000733B4">
        <w:rPr>
          <w:rFonts w:ascii="Times New Roman" w:hAnsi="Times New Roman" w:cs="Times New Roman"/>
          <w:sz w:val="24"/>
          <w:szCs w:val="24"/>
        </w:rPr>
        <w:tab/>
      </w:r>
      <w:r w:rsidRPr="000733B4">
        <w:rPr>
          <w:rFonts w:ascii="Times New Roman" w:hAnsi="Times New Roman" w:cs="Times New Roman"/>
          <w:sz w:val="24"/>
          <w:szCs w:val="24"/>
        </w:rPr>
        <w:tab/>
      </w:r>
      <w:r w:rsidRPr="000733B4">
        <w:rPr>
          <w:rFonts w:ascii="Times New Roman" w:hAnsi="Times New Roman" w:cs="Times New Roman"/>
          <w:sz w:val="24"/>
          <w:szCs w:val="24"/>
        </w:rPr>
        <w:tab/>
      </w:r>
      <w:r w:rsidRPr="000733B4">
        <w:rPr>
          <w:rFonts w:ascii="Times New Roman" w:hAnsi="Times New Roman" w:cs="Times New Roman"/>
          <w:sz w:val="24"/>
          <w:szCs w:val="24"/>
        </w:rPr>
        <w:tab/>
      </w:r>
      <w:r w:rsidRPr="000733B4">
        <w:rPr>
          <w:rFonts w:ascii="Times New Roman" w:hAnsi="Times New Roman" w:cs="Times New Roman"/>
          <w:sz w:val="24"/>
          <w:szCs w:val="24"/>
        </w:rPr>
        <w:tab/>
      </w:r>
      <w:r w:rsidR="009F77B6" w:rsidRPr="000733B4">
        <w:rPr>
          <w:rFonts w:ascii="Times New Roman" w:hAnsi="Times New Roman" w:cs="Times New Roman"/>
          <w:sz w:val="24"/>
          <w:szCs w:val="24"/>
        </w:rPr>
        <w:t>R</w:t>
      </w:r>
      <w:r w:rsidRPr="000733B4">
        <w:rPr>
          <w:rFonts w:ascii="Times New Roman" w:hAnsi="Times New Roman" w:cs="Times New Roman"/>
          <w:sz w:val="24"/>
          <w:szCs w:val="24"/>
        </w:rPr>
        <w:t>avnatelj</w:t>
      </w:r>
      <w:r w:rsidR="009F77B6" w:rsidRPr="000733B4">
        <w:rPr>
          <w:rFonts w:ascii="Times New Roman" w:hAnsi="Times New Roman" w:cs="Times New Roman"/>
          <w:sz w:val="24"/>
          <w:szCs w:val="24"/>
        </w:rPr>
        <w:t>ica</w:t>
      </w:r>
      <w:r w:rsidRPr="000733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E7F0A" w14:textId="2A97BA09" w:rsidR="003B2F89" w:rsidRPr="000733B4" w:rsidRDefault="0032138C" w:rsidP="00B0565B">
      <w:pPr>
        <w:rPr>
          <w:rFonts w:ascii="Times New Roman" w:hAnsi="Times New Roman" w:cs="Times New Roman"/>
          <w:sz w:val="24"/>
          <w:szCs w:val="24"/>
        </w:rPr>
      </w:pPr>
      <w:r w:rsidRPr="000733B4">
        <w:rPr>
          <w:rFonts w:ascii="Times New Roman" w:hAnsi="Times New Roman" w:cs="Times New Roman"/>
          <w:sz w:val="24"/>
          <w:szCs w:val="24"/>
        </w:rPr>
        <w:tab/>
      </w:r>
      <w:r w:rsidRPr="000733B4">
        <w:rPr>
          <w:rFonts w:ascii="Times New Roman" w:hAnsi="Times New Roman" w:cs="Times New Roman"/>
          <w:sz w:val="24"/>
          <w:szCs w:val="24"/>
        </w:rPr>
        <w:tab/>
      </w:r>
      <w:r w:rsidRPr="000733B4">
        <w:rPr>
          <w:rFonts w:ascii="Times New Roman" w:hAnsi="Times New Roman" w:cs="Times New Roman"/>
          <w:sz w:val="24"/>
          <w:szCs w:val="24"/>
        </w:rPr>
        <w:tab/>
      </w:r>
      <w:r w:rsidRPr="000733B4">
        <w:rPr>
          <w:rFonts w:ascii="Times New Roman" w:hAnsi="Times New Roman" w:cs="Times New Roman"/>
          <w:sz w:val="24"/>
          <w:szCs w:val="24"/>
        </w:rPr>
        <w:tab/>
      </w:r>
      <w:r w:rsidRPr="000733B4">
        <w:rPr>
          <w:rFonts w:ascii="Times New Roman" w:hAnsi="Times New Roman" w:cs="Times New Roman"/>
          <w:sz w:val="24"/>
          <w:szCs w:val="24"/>
        </w:rPr>
        <w:tab/>
      </w:r>
      <w:r w:rsidRPr="000733B4">
        <w:rPr>
          <w:rFonts w:ascii="Times New Roman" w:hAnsi="Times New Roman" w:cs="Times New Roman"/>
          <w:sz w:val="24"/>
          <w:szCs w:val="24"/>
        </w:rPr>
        <w:tab/>
      </w:r>
      <w:r w:rsidRPr="000733B4">
        <w:rPr>
          <w:rFonts w:ascii="Times New Roman" w:hAnsi="Times New Roman" w:cs="Times New Roman"/>
          <w:sz w:val="24"/>
          <w:szCs w:val="24"/>
        </w:rPr>
        <w:tab/>
      </w:r>
      <w:r w:rsidRPr="000733B4">
        <w:rPr>
          <w:rFonts w:ascii="Times New Roman" w:hAnsi="Times New Roman" w:cs="Times New Roman"/>
          <w:sz w:val="24"/>
          <w:szCs w:val="24"/>
        </w:rPr>
        <w:tab/>
        <w:t>Marijana Senkić-Klapan</w:t>
      </w:r>
    </w:p>
    <w:sectPr w:rsidR="003B2F89" w:rsidRPr="00073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605C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BF6E93"/>
    <w:multiLevelType w:val="hybridMultilevel"/>
    <w:tmpl w:val="F47A85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E15"/>
    <w:rsid w:val="00023E34"/>
    <w:rsid w:val="00057B9E"/>
    <w:rsid w:val="00061533"/>
    <w:rsid w:val="000733B4"/>
    <w:rsid w:val="0009557F"/>
    <w:rsid w:val="000C49FC"/>
    <w:rsid w:val="000E5757"/>
    <w:rsid w:val="00145006"/>
    <w:rsid w:val="00150779"/>
    <w:rsid w:val="001573AD"/>
    <w:rsid w:val="0018296D"/>
    <w:rsid w:val="0019120A"/>
    <w:rsid w:val="00202D63"/>
    <w:rsid w:val="00207C28"/>
    <w:rsid w:val="00271794"/>
    <w:rsid w:val="00280B5A"/>
    <w:rsid w:val="00295100"/>
    <w:rsid w:val="002B638C"/>
    <w:rsid w:val="002D3E15"/>
    <w:rsid w:val="00306D34"/>
    <w:rsid w:val="00307589"/>
    <w:rsid w:val="0032138C"/>
    <w:rsid w:val="00345616"/>
    <w:rsid w:val="0035489A"/>
    <w:rsid w:val="0039753E"/>
    <w:rsid w:val="003B2F89"/>
    <w:rsid w:val="003C6592"/>
    <w:rsid w:val="003D1EC2"/>
    <w:rsid w:val="00432F0F"/>
    <w:rsid w:val="0044478D"/>
    <w:rsid w:val="0046124C"/>
    <w:rsid w:val="0047406E"/>
    <w:rsid w:val="004A29DA"/>
    <w:rsid w:val="004B0F26"/>
    <w:rsid w:val="0057264F"/>
    <w:rsid w:val="00593D1E"/>
    <w:rsid w:val="005C7606"/>
    <w:rsid w:val="005D138F"/>
    <w:rsid w:val="005F7A69"/>
    <w:rsid w:val="00601371"/>
    <w:rsid w:val="006C0A3C"/>
    <w:rsid w:val="006C68E7"/>
    <w:rsid w:val="006F4B5A"/>
    <w:rsid w:val="006F6869"/>
    <w:rsid w:val="00716DCC"/>
    <w:rsid w:val="00721A9E"/>
    <w:rsid w:val="0080110C"/>
    <w:rsid w:val="00833189"/>
    <w:rsid w:val="0084712F"/>
    <w:rsid w:val="00864D8B"/>
    <w:rsid w:val="008664B9"/>
    <w:rsid w:val="008A3FC3"/>
    <w:rsid w:val="008B2EC2"/>
    <w:rsid w:val="008B36B2"/>
    <w:rsid w:val="008B5509"/>
    <w:rsid w:val="008D54C8"/>
    <w:rsid w:val="008E35E3"/>
    <w:rsid w:val="008F0013"/>
    <w:rsid w:val="008F2084"/>
    <w:rsid w:val="00933995"/>
    <w:rsid w:val="00956529"/>
    <w:rsid w:val="009F77B6"/>
    <w:rsid w:val="00A7513C"/>
    <w:rsid w:val="00AC0778"/>
    <w:rsid w:val="00AC22A4"/>
    <w:rsid w:val="00AD4BBB"/>
    <w:rsid w:val="00B0565B"/>
    <w:rsid w:val="00BF6804"/>
    <w:rsid w:val="00C32596"/>
    <w:rsid w:val="00C70E40"/>
    <w:rsid w:val="00C750D8"/>
    <w:rsid w:val="00C80450"/>
    <w:rsid w:val="00C80BE1"/>
    <w:rsid w:val="00C90C25"/>
    <w:rsid w:val="00CE6AEC"/>
    <w:rsid w:val="00D01008"/>
    <w:rsid w:val="00D0237B"/>
    <w:rsid w:val="00D3365B"/>
    <w:rsid w:val="00D54086"/>
    <w:rsid w:val="00D9265D"/>
    <w:rsid w:val="00E01DA4"/>
    <w:rsid w:val="00E12366"/>
    <w:rsid w:val="00EA028D"/>
    <w:rsid w:val="00F00E41"/>
    <w:rsid w:val="00F15E66"/>
    <w:rsid w:val="00F8142D"/>
    <w:rsid w:val="00F963F9"/>
    <w:rsid w:val="00FB6790"/>
    <w:rsid w:val="00FC1AF0"/>
    <w:rsid w:val="00FF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85487"/>
  <w15:chartTrackingRefBased/>
  <w15:docId w15:val="{0D0D49C0-4A58-427D-8BB9-C937BC2A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3E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F4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4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Zekanović</dc:creator>
  <cp:keywords/>
  <dc:description/>
  <cp:lastModifiedBy>Marija Zekanović</cp:lastModifiedBy>
  <cp:revision>135</cp:revision>
  <cp:lastPrinted>2025-03-28T12:03:00Z</cp:lastPrinted>
  <dcterms:created xsi:type="dcterms:W3CDTF">2023-08-18T09:05:00Z</dcterms:created>
  <dcterms:modified xsi:type="dcterms:W3CDTF">2025-07-23T06:02:00Z</dcterms:modified>
</cp:coreProperties>
</file>